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AF496" w14:textId="4784338B" w:rsidR="00E21E8E" w:rsidRDefault="00E21E8E" w:rsidP="00E21E8E">
      <w:pPr>
        <w:spacing w:after="0"/>
        <w:ind w:right="566"/>
        <w:rPr>
          <w:rFonts w:ascii="Times New Roman" w:hAnsi="Times New Roman"/>
          <w:color w:val="000000"/>
        </w:rPr>
      </w:pPr>
    </w:p>
    <w:p w14:paraId="0F7FCC32" w14:textId="34C96192" w:rsidR="00E21E8E" w:rsidRDefault="00E21E8E" w:rsidP="00E21E8E">
      <w:pPr>
        <w:spacing w:after="0"/>
        <w:ind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X="-142" w:tblpY="405"/>
        <w:tblW w:w="10270" w:type="dxa"/>
        <w:tblLook w:val="04A0" w:firstRow="1" w:lastRow="0" w:firstColumn="1" w:lastColumn="0" w:noHBand="0" w:noVBand="1"/>
      </w:tblPr>
      <w:tblGrid>
        <w:gridCol w:w="4820"/>
        <w:gridCol w:w="5450"/>
      </w:tblGrid>
      <w:tr w:rsidR="00A91521" w14:paraId="008975BF" w14:textId="77777777" w:rsidTr="00B35A0B">
        <w:trPr>
          <w:trHeight w:val="282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1CBA9D8F" w14:textId="22F7A94D" w:rsidR="00A91521" w:rsidRDefault="005A2461" w:rsidP="00A9152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 w:rsidRPr="00996DDC">
              <w:rPr>
                <w:rFonts w:ascii="Times New Roman" w:hAnsi="Times New Roman"/>
                <w:b/>
                <w:bCs/>
                <w:color w:val="000000"/>
              </w:rPr>
              <w:t>{gondviseloNeve}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3E3B35BD" w14:textId="1ABC1CEB" w:rsidR="00A91521" w:rsidRPr="00032489" w:rsidRDefault="005A2461" w:rsidP="00A91521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 w:rsidRPr="00296378">
              <w:rPr>
                <w:rFonts w:ascii="Times New Roman" w:hAnsi="Times New Roman"/>
              </w:rPr>
              <w:t>{intezmenyNeve}</w:t>
            </w:r>
          </w:p>
        </w:tc>
      </w:tr>
      <w:tr w:rsidR="00A91521" w14:paraId="61B2E0E7" w14:textId="77777777" w:rsidTr="00DC3EFD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76CAF2" w14:textId="3551FE6A" w:rsidR="00A91521" w:rsidRPr="00DC3EFD" w:rsidRDefault="005A2461" w:rsidP="00A91521">
            <w:pPr>
              <w:ind w:left="567" w:right="566" w:hanging="567"/>
              <w:rPr>
                <w:rFonts w:ascii="Times New Roman" w:hAnsi="Times New Roman"/>
                <w:b/>
                <w:bCs/>
                <w:color w:val="000000"/>
              </w:rPr>
            </w:pPr>
            <w:r w:rsidRPr="00DC3EFD">
              <w:rPr>
                <w:rFonts w:ascii="Times New Roman" w:hAnsi="Times New Roman"/>
                <w:b/>
                <w:bCs/>
                <w:color w:val="000000"/>
              </w:rPr>
              <w:t>{gondviselo</w:t>
            </w:r>
            <w:r w:rsidR="002950D2">
              <w:rPr>
                <w:rFonts w:ascii="Times New Roman" w:hAnsi="Times New Roman"/>
                <w:b/>
                <w:bCs/>
                <w:color w:val="000000"/>
              </w:rPr>
              <w:t>Lakohelye</w:t>
            </w:r>
            <w:r w:rsidRPr="00DC3EFD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4C548659" w14:textId="7C2A6CEA" w:rsidR="00A91521" w:rsidRPr="00032489" w:rsidRDefault="005A2461" w:rsidP="00A91521">
            <w:pPr>
              <w:ind w:left="567" w:right="566" w:hanging="412"/>
              <w:rPr>
                <w:rFonts w:ascii="Times New Roman" w:hAnsi="Times New Roman"/>
                <w:color w:val="000000"/>
                <w:highlight w:val="lightGray"/>
              </w:rPr>
            </w:pPr>
            <w:r>
              <w:rPr>
                <w:rFonts w:ascii="Times New Roman" w:hAnsi="Times New Roman"/>
              </w:rPr>
              <w:t>{intezmenyCime}</w:t>
            </w:r>
          </w:p>
        </w:tc>
      </w:tr>
      <w:tr w:rsidR="00E21E8E" w14:paraId="2BC02CEB" w14:textId="77777777" w:rsidTr="00B35A0B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266AFAE6" w14:textId="77777777" w:rsidR="00E21E8E" w:rsidRDefault="00E21E8E" w:rsidP="00F86B3D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7128227E" w14:textId="2C42291D" w:rsidR="00E21E8E" w:rsidRDefault="00E4560B" w:rsidP="00E4560B">
            <w:pPr>
              <w:ind w:left="567" w:right="566" w:hanging="396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</w:t>
            </w:r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intezmenyNeve}</w:t>
            </w:r>
          </w:p>
        </w:tc>
      </w:tr>
      <w:tr w:rsidR="00E21E8E" w14:paraId="4C799282" w14:textId="77777777" w:rsidTr="00B35A0B">
        <w:trPr>
          <w:trHeight w:val="38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0687F1A4" w14:textId="77777777" w:rsidR="00E21E8E" w:rsidRDefault="00E21E8E" w:rsidP="00F86B3D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450" w:type="dxa"/>
            <w:tcBorders>
              <w:top w:val="nil"/>
              <w:left w:val="nil"/>
              <w:bottom w:val="nil"/>
              <w:right w:val="nil"/>
            </w:tcBorders>
          </w:tcPr>
          <w:p w14:paraId="284DD1E2" w14:textId="391A9E32" w:rsidR="00E21E8E" w:rsidRDefault="00E4560B" w:rsidP="00E4560B">
            <w:pPr>
              <w:ind w:left="567" w:right="566" w:hanging="396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</w:t>
            </w:r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</w:t>
            </w:r>
            <w:r>
              <w:rPr>
                <w:rFonts w:ascii="Times New Roman" w:hAnsi="Times New Roman"/>
              </w:rPr>
              <w:t>Cime</w:t>
            </w:r>
            <w:r w:rsidRPr="00296378">
              <w:rPr>
                <w:rFonts w:ascii="Times New Roman" w:hAnsi="Times New Roman"/>
              </w:rPr>
              <w:t>}</w:t>
            </w:r>
          </w:p>
        </w:tc>
      </w:tr>
    </w:tbl>
    <w:p w14:paraId="2CB0FBDA" w14:textId="77777777" w:rsidR="00E21E8E" w:rsidRDefault="00E21E8E" w:rsidP="00E21E8E">
      <w:pPr>
        <w:spacing w:after="0"/>
        <w:ind w:right="566"/>
        <w:rPr>
          <w:rFonts w:ascii="Times New Roman" w:hAnsi="Times New Roman"/>
          <w:color w:val="000000"/>
        </w:rPr>
      </w:pPr>
    </w:p>
    <w:p w14:paraId="55030A3E" w14:textId="206C283C" w:rsidR="00F42936" w:rsidRDefault="00F42936" w:rsidP="00F42936">
      <w:pPr>
        <w:spacing w:after="240" w:line="360" w:lineRule="auto"/>
        <w:ind w:right="-284"/>
        <w:rPr>
          <w:rFonts w:ascii="Times New Roman" w:hAnsi="Times New Roman"/>
          <w:b/>
          <w:bCs/>
          <w:color w:val="000000"/>
          <w:sz w:val="32"/>
          <w:szCs w:val="32"/>
        </w:rPr>
      </w:pPr>
    </w:p>
    <w:p w14:paraId="5C062D1B" w14:textId="3E90B93A" w:rsidR="00F42936" w:rsidRDefault="002973DB" w:rsidP="00F42936">
      <w:pPr>
        <w:spacing w:after="240" w:line="360" w:lineRule="auto"/>
        <w:ind w:left="-284" w:right="-284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BD3C2B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511EC010" w14:textId="77777777" w:rsidR="00573CAE" w:rsidRPr="00BD3C2B" w:rsidRDefault="00573CAE" w:rsidP="00AE2D57">
      <w:pPr>
        <w:spacing w:after="240" w:line="360" w:lineRule="auto"/>
        <w:ind w:left="-284" w:right="-284"/>
        <w:rPr>
          <w:rFonts w:ascii="Times New Roman" w:hAnsi="Times New Roman"/>
          <w:b/>
          <w:bCs/>
          <w:color w:val="000000"/>
          <w:sz w:val="32"/>
          <w:szCs w:val="32"/>
        </w:rPr>
      </w:pPr>
    </w:p>
    <w:p w14:paraId="4BD46F7E" w14:textId="71ED7EAB" w:rsidR="00573CAE" w:rsidRPr="00026241" w:rsidRDefault="00573CAE" w:rsidP="00F42936">
      <w:pPr>
        <w:widowControl w:val="0"/>
        <w:autoSpaceDE w:val="0"/>
        <w:autoSpaceDN w:val="0"/>
        <w:adjustRightInd w:val="0"/>
        <w:spacing w:after="0" w:line="360" w:lineRule="auto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 xml:space="preserve">Tisztelt </w:t>
      </w:r>
      <w:r w:rsidR="005A2461" w:rsidRPr="006A2565">
        <w:rPr>
          <w:rFonts w:ascii="Times New Roman" w:hAnsi="Times New Roman"/>
          <w:b/>
          <w:bCs/>
          <w:color w:val="000000"/>
          <w:sz w:val="24"/>
          <w:szCs w:val="24"/>
        </w:rPr>
        <w:t>{gondviseloNeve}</w:t>
      </w:r>
      <w:r w:rsidRPr="006A2565">
        <w:rPr>
          <w:rFonts w:ascii="Times New Roman" w:hAnsi="Times New Roman"/>
          <w:color w:val="000000"/>
          <w:sz w:val="24"/>
          <w:szCs w:val="24"/>
        </w:rPr>
        <w:t>!</w:t>
      </w:r>
    </w:p>
    <w:p w14:paraId="6CDFE456" w14:textId="77777777" w:rsidR="00573CAE" w:rsidRPr="00026241" w:rsidRDefault="00573CAE" w:rsidP="00F42936">
      <w:pPr>
        <w:widowControl w:val="0"/>
        <w:autoSpaceDE w:val="0"/>
        <w:autoSpaceDN w:val="0"/>
        <w:adjustRightInd w:val="0"/>
        <w:spacing w:after="0" w:line="360" w:lineRule="auto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7DF32E1" w14:textId="634716F4" w:rsidR="003E59A6" w:rsidRPr="00026241" w:rsidRDefault="00A44706" w:rsidP="00F42936">
      <w:pPr>
        <w:widowControl w:val="0"/>
        <w:autoSpaceDE w:val="0"/>
        <w:autoSpaceDN w:val="0"/>
        <w:adjustRightInd w:val="0"/>
        <w:spacing w:after="0" w:line="360" w:lineRule="auto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>Értesítem, hogy</w:t>
      </w:r>
      <w:r w:rsidRPr="00026241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5A2461" w:rsidRPr="006A2565">
        <w:rPr>
          <w:rFonts w:ascii="Times New Roman" w:hAnsi="Times New Roman"/>
          <w:b/>
          <w:bCs/>
          <w:color w:val="000000"/>
          <w:sz w:val="24"/>
          <w:szCs w:val="24"/>
        </w:rPr>
        <w:t>{tanuloNeve}</w:t>
      </w:r>
      <w:r w:rsidRPr="005A2461">
        <w:rPr>
          <w:rFonts w:ascii="Times New Roman" w:hAnsi="Times New Roman"/>
          <w:color w:val="000000"/>
          <w:sz w:val="24"/>
          <w:szCs w:val="24"/>
        </w:rPr>
        <w:t>,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A2461">
        <w:rPr>
          <w:rFonts w:ascii="Times New Roman" w:hAnsi="Times New Roman"/>
          <w:b/>
          <w:bCs/>
          <w:color w:val="000000"/>
          <w:sz w:val="24"/>
          <w:szCs w:val="24"/>
        </w:rPr>
        <w:t>{osztalyNeve}</w:t>
      </w:r>
      <w:r w:rsidRPr="00026241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osztályos tanuló, a mai napig </w:t>
      </w:r>
      <w:r w:rsidR="005A2461">
        <w:rPr>
          <w:rFonts w:ascii="Times New Roman" w:hAnsi="Times New Roman"/>
          <w:b/>
          <w:bCs/>
          <w:color w:val="000000"/>
          <w:sz w:val="24"/>
          <w:szCs w:val="24"/>
        </w:rPr>
        <w:t>{osszesMulasztasSzama}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órát mulasztott</w:t>
      </w:r>
      <w:r w:rsidR="00346105">
        <w:rPr>
          <w:rFonts w:ascii="Times New Roman" w:hAnsi="Times New Roman"/>
          <w:color w:val="000000"/>
          <w:sz w:val="24"/>
          <w:szCs w:val="24"/>
        </w:rPr>
        <w:t xml:space="preserve"> a</w:t>
      </w:r>
      <w:r w:rsidR="0061740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17403" w:rsidRPr="009915D3">
        <w:rPr>
          <w:rFonts w:ascii="Times New Roman" w:hAnsi="Times New Roman"/>
          <w:color w:val="000000"/>
          <w:sz w:val="24"/>
          <w:szCs w:val="24"/>
        </w:rPr>
        <w:t>{tanevNeve}</w:t>
      </w:r>
      <w:r w:rsidR="00C74F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46105" w:rsidRPr="006A2565">
        <w:rPr>
          <w:rFonts w:ascii="Times New Roman" w:hAnsi="Times New Roman"/>
          <w:color w:val="000000"/>
          <w:sz w:val="24"/>
          <w:szCs w:val="24"/>
        </w:rPr>
        <w:t>tanévb</w:t>
      </w:r>
      <w:r w:rsidR="00346105">
        <w:rPr>
          <w:rFonts w:ascii="Times New Roman" w:hAnsi="Times New Roman"/>
          <w:color w:val="000000"/>
          <w:sz w:val="24"/>
          <w:szCs w:val="24"/>
        </w:rPr>
        <w:t>en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, ebből </w:t>
      </w:r>
      <w:r w:rsidR="00C76C6E">
        <w:rPr>
          <w:rFonts w:ascii="Times New Roman" w:hAnsi="Times New Roman"/>
          <w:b/>
          <w:bCs/>
          <w:color w:val="000000"/>
          <w:sz w:val="24"/>
          <w:szCs w:val="24"/>
        </w:rPr>
        <w:t>{igazoltMulasztasokSzama}</w:t>
      </w:r>
      <w:r w:rsidR="00E32482" w:rsidRPr="00026241">
        <w:rPr>
          <w:rFonts w:ascii="Times New Roman" w:hAnsi="Times New Roman"/>
          <w:color w:val="000000"/>
          <w:sz w:val="24"/>
          <w:szCs w:val="24"/>
        </w:rPr>
        <w:t xml:space="preserve"> igazolt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(ebből hozott mulasztás: </w:t>
      </w:r>
      <w:r w:rsidR="00C76C6E">
        <w:rPr>
          <w:rFonts w:ascii="Times New Roman" w:hAnsi="Times New Roman"/>
          <w:b/>
          <w:bCs/>
          <w:color w:val="000000"/>
          <w:sz w:val="24"/>
          <w:szCs w:val="24"/>
        </w:rPr>
        <w:t>{igazoltHozottMulasztasokSzama}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óra), </w:t>
      </w:r>
      <w:r w:rsidR="00E0342E">
        <w:rPr>
          <w:rFonts w:ascii="Times New Roman" w:hAnsi="Times New Roman"/>
          <w:b/>
          <w:bCs/>
          <w:color w:val="000000"/>
          <w:sz w:val="24"/>
          <w:szCs w:val="24"/>
        </w:rPr>
        <w:t>{igazolatlanMulasztasokSzama}</w:t>
      </w:r>
      <w:r w:rsidR="00E32482" w:rsidRPr="00026241">
        <w:rPr>
          <w:rFonts w:ascii="Times New Roman" w:hAnsi="Times New Roman"/>
          <w:color w:val="000000"/>
          <w:sz w:val="24"/>
          <w:szCs w:val="24"/>
        </w:rPr>
        <w:t xml:space="preserve"> igazolatlan 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(ebből hozott mulasztás: </w:t>
      </w:r>
      <w:r w:rsidR="00C76C6E">
        <w:rPr>
          <w:rFonts w:ascii="Times New Roman" w:hAnsi="Times New Roman"/>
          <w:b/>
          <w:bCs/>
          <w:color w:val="000000"/>
          <w:sz w:val="24"/>
          <w:szCs w:val="24"/>
        </w:rPr>
        <w:t>{igazolatlanHozottMulasztasokSzama}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óra).</w:t>
      </w:r>
    </w:p>
    <w:p w14:paraId="38C5329F" w14:textId="6447AD1A" w:rsidR="00F42936" w:rsidRPr="00026241" w:rsidRDefault="00F42936" w:rsidP="00573CAE">
      <w:pPr>
        <w:widowControl w:val="0"/>
        <w:autoSpaceDE w:val="0"/>
        <w:autoSpaceDN w:val="0"/>
        <w:adjustRightInd w:val="0"/>
        <w:spacing w:after="0" w:line="360" w:lineRule="auto"/>
        <w:ind w:right="-28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D78F435" w14:textId="0F18BD6E" w:rsidR="00CC6741" w:rsidRPr="00026241" w:rsidRDefault="00CC6741" w:rsidP="00F42936">
      <w:pPr>
        <w:widowControl w:val="0"/>
        <w:autoSpaceDE w:val="0"/>
        <w:autoSpaceDN w:val="0"/>
        <w:adjustRightInd w:val="0"/>
        <w:spacing w:after="0" w:line="360" w:lineRule="auto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 xml:space="preserve">Felhívom a figyelmét, hogy a </w:t>
      </w:r>
      <w:r w:rsidR="001F1C61" w:rsidRPr="00026241">
        <w:rPr>
          <w:rFonts w:ascii="Times New Roman" w:hAnsi="Times New Roman"/>
          <w:color w:val="000000"/>
          <w:sz w:val="24"/>
          <w:szCs w:val="24"/>
        </w:rPr>
        <w:t xml:space="preserve">nevelési-oktatási intézmények működéséről és a köznevelési intézmények névhasználatáról szóló 20/2012. (VII.31.) EMMI rendelet 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50.§ (4) szerint a tanköteles tanuló kivételével 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>megszűnik a tanulói jogviszonya annak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>aki egy tanítási éven belül igazolatlanul harminc tanítási óránál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- alapfokú művészeti iskolában tíz tanítási óránál 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>- többet mulaszt</w:t>
      </w:r>
      <w:r w:rsidRPr="00026241">
        <w:rPr>
          <w:rFonts w:ascii="Times New Roman" w:hAnsi="Times New Roman"/>
          <w:color w:val="000000"/>
          <w:sz w:val="24"/>
          <w:szCs w:val="24"/>
        </w:rPr>
        <w:t>, feltéve, hogy az iskola a tanulót, kiskorú tanuló esetén a szülőt legalább két alkalommal írásban figyelmeztette az igazolatlan mulasztás következményeire</w:t>
      </w:r>
      <w:r w:rsidR="00573CAE" w:rsidRPr="00026241">
        <w:rPr>
          <w:rFonts w:ascii="Times New Roman" w:hAnsi="Times New Roman"/>
          <w:color w:val="000000"/>
          <w:sz w:val="24"/>
          <w:szCs w:val="24"/>
        </w:rPr>
        <w:t>.</w:t>
      </w:r>
    </w:p>
    <w:p w14:paraId="6970FAFC" w14:textId="2AAE8A58" w:rsidR="00F42936" w:rsidRPr="00026241" w:rsidRDefault="00F42936" w:rsidP="00573CAE">
      <w:pPr>
        <w:spacing w:after="0" w:line="360" w:lineRule="auto"/>
        <w:ind w:right="-28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5A70ED9" w14:textId="13F9990B" w:rsidR="00497E41" w:rsidRPr="00026241" w:rsidRDefault="00497E41" w:rsidP="00F42936">
      <w:pPr>
        <w:spacing w:after="0" w:line="360" w:lineRule="auto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>A családok támogatásáról szóló 1998. évi LXXXIV. törvény 15. § (1) bekezdés b) pontja</w:t>
      </w:r>
      <w:r w:rsidR="00BF1FED" w:rsidRPr="000262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43E09" w:rsidRPr="00026241">
        <w:rPr>
          <w:rFonts w:ascii="Times New Roman" w:hAnsi="Times New Roman"/>
          <w:color w:val="000000"/>
          <w:sz w:val="24"/>
          <w:szCs w:val="24"/>
        </w:rPr>
        <w:t>illetve a gyámhatóságokról, valamint a gyermekvédelmi és gyámügyi eljárásról szóló 149/1997. (IX.10.) Korm. rendelet (a továbbiakban: 149/1997. Korm.r</w:t>
      </w:r>
      <w:r w:rsidR="00336716" w:rsidRPr="00026241">
        <w:rPr>
          <w:rFonts w:ascii="Times New Roman" w:hAnsi="Times New Roman"/>
          <w:color w:val="000000"/>
          <w:sz w:val="24"/>
          <w:szCs w:val="24"/>
        </w:rPr>
        <w:t>endelet) 91/G. § (2a) bekezdése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alapján</w:t>
      </w:r>
      <w:r w:rsidR="00543E09" w:rsidRPr="00026241">
        <w:rPr>
          <w:rFonts w:ascii="Times New Roman" w:hAnsi="Times New Roman"/>
          <w:color w:val="000000"/>
          <w:sz w:val="24"/>
          <w:szCs w:val="24"/>
        </w:rPr>
        <w:t>,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>a nevelési-oktatási intézmény vezetője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az adott tanítási évben igazolatlanul mulasztott 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>ötvenedik</w:t>
      </w:r>
      <w:r w:rsidR="00336716" w:rsidRPr="000262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36716" w:rsidRPr="00026241">
        <w:rPr>
          <w:rFonts w:ascii="Times New Roman" w:hAnsi="Times New Roman"/>
          <w:b/>
          <w:color w:val="000000"/>
          <w:sz w:val="24"/>
          <w:szCs w:val="24"/>
        </w:rPr>
        <w:t>(50)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kötelező 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>tanóra</w:t>
      </w:r>
      <w:r w:rsidR="003E59A6" w:rsidRPr="00026241">
        <w:rPr>
          <w:rFonts w:ascii="Times New Roman" w:hAnsi="Times New Roman"/>
          <w:b/>
          <w:color w:val="000000"/>
          <w:sz w:val="24"/>
          <w:szCs w:val="24"/>
        </w:rPr>
        <w:t xml:space="preserve">i foglalkozás után kezdeményezi 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>a családtámogatási ügyben eljáró hatóságnál a családtámogatási ellátás szüneteltetését</w:t>
      </w:r>
      <w:r w:rsidRPr="00026241">
        <w:rPr>
          <w:rFonts w:ascii="Times New Roman" w:hAnsi="Times New Roman"/>
          <w:color w:val="000000"/>
          <w:sz w:val="24"/>
          <w:szCs w:val="24"/>
        </w:rPr>
        <w:t>.</w:t>
      </w:r>
    </w:p>
    <w:p w14:paraId="0262D1D1" w14:textId="77777777" w:rsidR="000B2ACF" w:rsidRPr="00026241" w:rsidRDefault="000B2ACF" w:rsidP="00F42936">
      <w:pPr>
        <w:spacing w:after="0" w:line="360" w:lineRule="auto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78E1310" w14:textId="77777777" w:rsidR="00026241" w:rsidRDefault="00026241" w:rsidP="00026241">
      <w:pPr>
        <w:spacing w:after="0" w:line="360" w:lineRule="auto"/>
        <w:ind w:right="-28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4F1757F" w14:textId="1917F7E7" w:rsidR="00497E41" w:rsidRPr="00026241" w:rsidRDefault="007677AC" w:rsidP="00026241">
      <w:pPr>
        <w:spacing w:after="0" w:line="360" w:lineRule="auto"/>
        <w:ind w:right="-284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lastRenderedPageBreak/>
        <w:t>A 149/1997. Korm. rendelet 91/G. § (2) b) pontja alapján a gyámhivatal a nevelési-oktatási intézmény vezetőjének (1) bekezdés szerinti</w:t>
      </w:r>
      <w:r w:rsidR="00052C74" w:rsidRPr="00026241">
        <w:rPr>
          <w:rFonts w:ascii="Times New Roman" w:hAnsi="Times New Roman"/>
          <w:color w:val="000000"/>
          <w:sz w:val="24"/>
          <w:szCs w:val="24"/>
        </w:rPr>
        <w:t xml:space="preserve"> – a gyermek (fiatal felnőtt) az adott tanítási évben elért </w:t>
      </w:r>
      <w:r w:rsidR="00052C74" w:rsidRPr="00026241">
        <w:rPr>
          <w:rFonts w:ascii="Times New Roman" w:hAnsi="Times New Roman"/>
          <w:b/>
          <w:color w:val="000000"/>
          <w:sz w:val="24"/>
          <w:szCs w:val="24"/>
        </w:rPr>
        <w:t>ötvenedik (50</w:t>
      </w:r>
      <w:r w:rsidR="00E76889" w:rsidRPr="00026241">
        <w:rPr>
          <w:rFonts w:ascii="Times New Roman" w:hAnsi="Times New Roman"/>
          <w:b/>
          <w:color w:val="000000"/>
          <w:sz w:val="24"/>
          <w:szCs w:val="24"/>
        </w:rPr>
        <w:t>.</w:t>
      </w:r>
      <w:r w:rsidR="00052C74" w:rsidRPr="00026241">
        <w:rPr>
          <w:rFonts w:ascii="Times New Roman" w:hAnsi="Times New Roman"/>
          <w:b/>
          <w:color w:val="000000"/>
          <w:sz w:val="24"/>
          <w:szCs w:val="24"/>
        </w:rPr>
        <w:t>)</w:t>
      </w:r>
      <w:r w:rsidR="00052C74" w:rsidRPr="00026241">
        <w:rPr>
          <w:rFonts w:ascii="Times New Roman" w:hAnsi="Times New Roman"/>
          <w:color w:val="000000"/>
          <w:sz w:val="24"/>
          <w:szCs w:val="24"/>
        </w:rPr>
        <w:t xml:space="preserve"> igazolatlan mulasztását követően megküldött–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 jelzése alapján, a jelzés beér</w:t>
      </w:r>
      <w:r w:rsidR="00336716" w:rsidRPr="00026241">
        <w:rPr>
          <w:rFonts w:ascii="Times New Roman" w:hAnsi="Times New Roman"/>
          <w:color w:val="000000"/>
          <w:sz w:val="24"/>
          <w:szCs w:val="24"/>
        </w:rPr>
        <w:t xml:space="preserve">kezését követően </w:t>
      </w:r>
      <w:r w:rsidR="00336716" w:rsidRPr="00026241">
        <w:rPr>
          <w:rFonts w:ascii="Times New Roman" w:hAnsi="Times New Roman"/>
          <w:b/>
          <w:color w:val="000000"/>
          <w:sz w:val="24"/>
          <w:szCs w:val="24"/>
        </w:rPr>
        <w:t xml:space="preserve">a 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>16. életévét betöltött kiskorú esetében megkeresi a család- és gyermekjóléti központot</w:t>
      </w:r>
      <w:r w:rsidRPr="00026241">
        <w:rPr>
          <w:rFonts w:ascii="Times New Roman" w:hAnsi="Times New Roman"/>
          <w:color w:val="000000"/>
          <w:sz w:val="24"/>
          <w:szCs w:val="24"/>
        </w:rPr>
        <w:t xml:space="preserve">, hogy vegye fel a kapcsolatot a családdal, nyújtson tájékoztatást a családi pótlék ismételt folyósításához szükséges feltételekről, </w:t>
      </w:r>
      <w:r w:rsidRPr="00026241">
        <w:rPr>
          <w:rFonts w:ascii="Times New Roman" w:hAnsi="Times New Roman"/>
          <w:b/>
          <w:color w:val="000000"/>
          <w:sz w:val="24"/>
          <w:szCs w:val="24"/>
        </w:rPr>
        <w:t>és jelezze, ha a gyermek érdekében gyámhatósági intézkedést tart szükségesnek</w:t>
      </w:r>
      <w:r w:rsidRPr="00026241">
        <w:rPr>
          <w:rFonts w:ascii="Times New Roman" w:hAnsi="Times New Roman"/>
          <w:color w:val="000000"/>
          <w:sz w:val="24"/>
          <w:szCs w:val="24"/>
        </w:rPr>
        <w:t>, figyelemmel a nevelési-oktatási intézmény igazgatójának (1) bekezdés szerinti írásbeli véleményében foglalt problémákra és javaslatokra is.</w:t>
      </w:r>
    </w:p>
    <w:p w14:paraId="75BC6815" w14:textId="77777777" w:rsidR="00F42936" w:rsidRPr="00026241" w:rsidRDefault="00F42936" w:rsidP="00E21E8E">
      <w:pPr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6410B0A" w14:textId="23ABB17A" w:rsidR="00032489" w:rsidRPr="002E54AD" w:rsidRDefault="00C76C6E" w:rsidP="00032489">
      <w:pPr>
        <w:spacing w:after="0" w:line="340" w:lineRule="exact"/>
        <w:rPr>
          <w:rFonts w:ascii="Times New Roman" w:hAnsi="Times New Roman"/>
          <w:b/>
          <w:color w:val="000000"/>
          <w:sz w:val="24"/>
          <w:szCs w:val="24"/>
        </w:rPr>
      </w:pPr>
      <w:r w:rsidRPr="00C76C6E">
        <w:rPr>
          <w:rFonts w:ascii="Times New Roman" w:hAnsi="Times New Roman"/>
          <w:b/>
          <w:color w:val="000000"/>
          <w:sz w:val="24"/>
          <w:szCs w:val="24"/>
        </w:rPr>
        <w:t>{keltezesVaros}, {keltezesDatum}</w:t>
      </w:r>
    </w:p>
    <w:p w14:paraId="16193EC4" w14:textId="77777777" w:rsidR="00E32482" w:rsidRPr="00026241" w:rsidRDefault="00A44706" w:rsidP="00E32482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ab/>
      </w:r>
      <w:r w:rsidR="00E32482" w:rsidRPr="00026241">
        <w:rPr>
          <w:rFonts w:ascii="Times New Roman" w:hAnsi="Times New Roman"/>
          <w:sz w:val="24"/>
          <w:szCs w:val="24"/>
        </w:rPr>
        <w:tab/>
      </w:r>
    </w:p>
    <w:p w14:paraId="4B1D6EC5" w14:textId="51EEF58C" w:rsidR="00032489" w:rsidRPr="002E54AD" w:rsidRDefault="00E32482" w:rsidP="00032489">
      <w:pPr>
        <w:tabs>
          <w:tab w:val="center" w:pos="7371"/>
        </w:tabs>
        <w:spacing w:after="0" w:line="340" w:lineRule="exact"/>
        <w:rPr>
          <w:rFonts w:ascii="Times New Roman" w:hAnsi="Times New Roman"/>
          <w:b/>
          <w:color w:val="000000"/>
          <w:sz w:val="24"/>
          <w:szCs w:val="24"/>
        </w:rPr>
      </w:pPr>
      <w:r w:rsidRPr="00026241">
        <w:rPr>
          <w:rFonts w:ascii="Times New Roman" w:hAnsi="Times New Roman"/>
          <w:sz w:val="24"/>
          <w:szCs w:val="24"/>
        </w:rPr>
        <w:tab/>
      </w:r>
      <w:r w:rsidR="00C76C6E" w:rsidRPr="00C76C6E">
        <w:rPr>
          <w:rFonts w:ascii="Times New Roman" w:hAnsi="Times New Roman"/>
          <w:b/>
          <w:color w:val="000000"/>
          <w:sz w:val="24"/>
          <w:szCs w:val="24"/>
        </w:rPr>
        <w:t>{intezmenyVezetoNeve}</w:t>
      </w:r>
    </w:p>
    <w:p w14:paraId="432F6631" w14:textId="2651AF33" w:rsidR="00032489" w:rsidRPr="00DC0C86" w:rsidRDefault="00032489" w:rsidP="00032489">
      <w:pPr>
        <w:tabs>
          <w:tab w:val="center" w:pos="7371"/>
        </w:tabs>
        <w:spacing w:after="0" w:line="340" w:lineRule="exact"/>
        <w:rPr>
          <w:rFonts w:ascii="Times New Roman" w:hAnsi="Times New Roman"/>
          <w:color w:val="000000"/>
          <w:sz w:val="24"/>
          <w:szCs w:val="24"/>
        </w:rPr>
      </w:pPr>
      <w:r w:rsidRPr="00DC0C86">
        <w:rPr>
          <w:rFonts w:ascii="Times New Roman" w:hAnsi="Times New Roman"/>
          <w:color w:val="000000"/>
          <w:sz w:val="24"/>
          <w:szCs w:val="24"/>
        </w:rPr>
        <w:tab/>
      </w:r>
      <w:r w:rsidR="00C76C6E" w:rsidRPr="00C76C6E">
        <w:rPr>
          <w:rFonts w:ascii="Times New Roman" w:hAnsi="Times New Roman"/>
          <w:bCs/>
          <w:color w:val="000000"/>
          <w:sz w:val="24"/>
          <w:szCs w:val="24"/>
        </w:rPr>
        <w:t>{intezmenyVezeto}</w:t>
      </w:r>
    </w:p>
    <w:p w14:paraId="137BD98E" w14:textId="1D2C64A2" w:rsidR="0043357B" w:rsidRPr="00026241" w:rsidRDefault="0043357B" w:rsidP="00032489">
      <w:pPr>
        <w:tabs>
          <w:tab w:val="center" w:pos="7371"/>
        </w:tabs>
        <w:spacing w:after="0" w:line="240" w:lineRule="exact"/>
        <w:rPr>
          <w:rFonts w:ascii="Times New Roman" w:hAnsi="Times New Roman"/>
          <w:i/>
          <w:color w:val="000000"/>
          <w:sz w:val="24"/>
          <w:szCs w:val="24"/>
        </w:rPr>
      </w:pPr>
    </w:p>
    <w:p w14:paraId="6FC2CCD6" w14:textId="38FC383D" w:rsidR="00497E41" w:rsidRPr="00026241" w:rsidRDefault="00A44706" w:rsidP="00E21E8E">
      <w:pPr>
        <w:tabs>
          <w:tab w:val="center" w:pos="4253"/>
        </w:tabs>
        <w:spacing w:after="0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ab/>
        <w:t>P.H.</w:t>
      </w:r>
    </w:p>
    <w:p w14:paraId="3F065819" w14:textId="716E8C0C" w:rsidR="0043357B" w:rsidRPr="00026241" w:rsidRDefault="0043357B" w:rsidP="00E21E8E">
      <w:pPr>
        <w:tabs>
          <w:tab w:val="center" w:pos="4253"/>
        </w:tabs>
        <w:spacing w:after="0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2D5AF5A" w14:textId="77777777" w:rsidR="0043357B" w:rsidRPr="00026241" w:rsidRDefault="0043357B" w:rsidP="00E21E8E">
      <w:pPr>
        <w:spacing w:after="0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>Fentiekről értesül:</w:t>
      </w:r>
    </w:p>
    <w:p w14:paraId="1AB4F2E7" w14:textId="77777777" w:rsidR="0043357B" w:rsidRPr="00026241" w:rsidRDefault="0043357B" w:rsidP="00E21E8E">
      <w:pPr>
        <w:pStyle w:val="Listaszerbekezds"/>
        <w:numPr>
          <w:ilvl w:val="0"/>
          <w:numId w:val="1"/>
        </w:numPr>
        <w:spacing w:after="0"/>
        <w:ind w:left="-284" w:right="-284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>Címzett</w:t>
      </w:r>
    </w:p>
    <w:p w14:paraId="2AD74E47" w14:textId="77777777" w:rsidR="0043357B" w:rsidRPr="00026241" w:rsidRDefault="0043357B" w:rsidP="00E21E8E">
      <w:pPr>
        <w:pStyle w:val="Listaszerbekezds"/>
        <w:numPr>
          <w:ilvl w:val="0"/>
          <w:numId w:val="1"/>
        </w:numPr>
        <w:spacing w:after="0"/>
        <w:ind w:left="-284" w:right="-284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>Gyámhivatal</w:t>
      </w:r>
    </w:p>
    <w:p w14:paraId="20E2C2C6" w14:textId="0F0F5680" w:rsidR="0043357B" w:rsidRPr="00026241" w:rsidRDefault="0043357B" w:rsidP="00E21E8E">
      <w:pPr>
        <w:pStyle w:val="Listaszerbekezds"/>
        <w:numPr>
          <w:ilvl w:val="0"/>
          <w:numId w:val="1"/>
        </w:numPr>
        <w:spacing w:after="0"/>
        <w:ind w:left="-284" w:right="-284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 xml:space="preserve">Család- és gyermekjóléti </w:t>
      </w:r>
      <w:r w:rsidR="006F3931" w:rsidRPr="00026241">
        <w:rPr>
          <w:rFonts w:ascii="Times New Roman" w:hAnsi="Times New Roman"/>
          <w:color w:val="000000"/>
          <w:sz w:val="24"/>
          <w:szCs w:val="24"/>
        </w:rPr>
        <w:t>szolgálat</w:t>
      </w:r>
    </w:p>
    <w:p w14:paraId="3656FC9F" w14:textId="77777777" w:rsidR="0043357B" w:rsidRPr="00026241" w:rsidRDefault="0043357B" w:rsidP="00E21E8E">
      <w:pPr>
        <w:pStyle w:val="Listaszerbekezds"/>
        <w:numPr>
          <w:ilvl w:val="0"/>
          <w:numId w:val="1"/>
        </w:numPr>
        <w:ind w:left="-284" w:right="-284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26241">
        <w:rPr>
          <w:rFonts w:ascii="Times New Roman" w:hAnsi="Times New Roman"/>
          <w:color w:val="000000"/>
          <w:sz w:val="24"/>
          <w:szCs w:val="24"/>
        </w:rPr>
        <w:t>Irattár</w:t>
      </w:r>
    </w:p>
    <w:p w14:paraId="38FFA7D0" w14:textId="77777777" w:rsidR="0043357B" w:rsidRPr="00026241" w:rsidRDefault="0043357B" w:rsidP="00E21E8E">
      <w:pPr>
        <w:tabs>
          <w:tab w:val="center" w:pos="4253"/>
        </w:tabs>
        <w:spacing w:after="0"/>
        <w:ind w:left="-284" w:right="-284"/>
        <w:jc w:val="both"/>
        <w:rPr>
          <w:rFonts w:ascii="Times New Roman" w:hAnsi="Times New Roman"/>
          <w:color w:val="000000"/>
          <w:sz w:val="24"/>
          <w:szCs w:val="24"/>
        </w:rPr>
      </w:pPr>
    </w:p>
    <w:sectPr w:rsidR="0043357B" w:rsidRPr="00026241" w:rsidSect="00F86B3D">
      <w:headerReference w:type="default" r:id="rId7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CE749" w14:textId="77777777" w:rsidR="007004AB" w:rsidRDefault="007004AB" w:rsidP="006A2565">
      <w:pPr>
        <w:spacing w:after="0" w:line="240" w:lineRule="auto"/>
      </w:pPr>
      <w:r>
        <w:separator/>
      </w:r>
    </w:p>
  </w:endnote>
  <w:endnote w:type="continuationSeparator" w:id="0">
    <w:p w14:paraId="767D72DA" w14:textId="77777777" w:rsidR="007004AB" w:rsidRDefault="007004AB" w:rsidP="006A2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59CB0" w14:textId="77777777" w:rsidR="007004AB" w:rsidRDefault="007004AB" w:rsidP="006A2565">
      <w:pPr>
        <w:spacing w:after="0" w:line="240" w:lineRule="auto"/>
      </w:pPr>
      <w:r>
        <w:separator/>
      </w:r>
    </w:p>
  </w:footnote>
  <w:footnote w:type="continuationSeparator" w:id="0">
    <w:p w14:paraId="04275F79" w14:textId="77777777" w:rsidR="007004AB" w:rsidRDefault="007004AB" w:rsidP="006A25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B607D" w14:textId="4FA0C6A7" w:rsidR="006A2565" w:rsidRDefault="006A2565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65F1D373" wp14:editId="6A3D975D">
          <wp:simplePos x="0" y="0"/>
          <wp:positionH relativeFrom="column">
            <wp:posOffset>5715000</wp:posOffset>
          </wp:positionH>
          <wp:positionV relativeFrom="paragraph">
            <wp:posOffset>-191135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A7ECF"/>
    <w:multiLevelType w:val="hybridMultilevel"/>
    <w:tmpl w:val="8D6865C2"/>
    <w:lvl w:ilvl="0" w:tplc="C5282C3E">
      <w:numFmt w:val="bullet"/>
      <w:lvlText w:val="-"/>
      <w:lvlJc w:val="left"/>
      <w:pPr>
        <w:ind w:left="54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3BCB0EA3"/>
    <w:multiLevelType w:val="hybridMultilevel"/>
    <w:tmpl w:val="4EB84358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3DB"/>
    <w:rsid w:val="00026241"/>
    <w:rsid w:val="00032489"/>
    <w:rsid w:val="00052C74"/>
    <w:rsid w:val="000B2ACF"/>
    <w:rsid w:val="000C5C79"/>
    <w:rsid w:val="000E0AE2"/>
    <w:rsid w:val="00144004"/>
    <w:rsid w:val="00170162"/>
    <w:rsid w:val="001B3734"/>
    <w:rsid w:val="001F1C61"/>
    <w:rsid w:val="002340A7"/>
    <w:rsid w:val="002344FE"/>
    <w:rsid w:val="002950D2"/>
    <w:rsid w:val="002973DB"/>
    <w:rsid w:val="002E7B38"/>
    <w:rsid w:val="003025C9"/>
    <w:rsid w:val="00336716"/>
    <w:rsid w:val="00346105"/>
    <w:rsid w:val="003470B7"/>
    <w:rsid w:val="003C4B03"/>
    <w:rsid w:val="003E59A6"/>
    <w:rsid w:val="0043357B"/>
    <w:rsid w:val="00497E41"/>
    <w:rsid w:val="004B6430"/>
    <w:rsid w:val="00515DA1"/>
    <w:rsid w:val="00543E09"/>
    <w:rsid w:val="00544A89"/>
    <w:rsid w:val="00573CAE"/>
    <w:rsid w:val="005816A8"/>
    <w:rsid w:val="005A2461"/>
    <w:rsid w:val="005B3458"/>
    <w:rsid w:val="00617403"/>
    <w:rsid w:val="006424E0"/>
    <w:rsid w:val="0067773A"/>
    <w:rsid w:val="006A2565"/>
    <w:rsid w:val="006F3931"/>
    <w:rsid w:val="007004AB"/>
    <w:rsid w:val="00733FEB"/>
    <w:rsid w:val="00744796"/>
    <w:rsid w:val="007677AC"/>
    <w:rsid w:val="00780375"/>
    <w:rsid w:val="00796FAD"/>
    <w:rsid w:val="007D44DC"/>
    <w:rsid w:val="00874A9A"/>
    <w:rsid w:val="00884F87"/>
    <w:rsid w:val="008D2DD5"/>
    <w:rsid w:val="008E43C7"/>
    <w:rsid w:val="009915D3"/>
    <w:rsid w:val="00A44706"/>
    <w:rsid w:val="00A477AA"/>
    <w:rsid w:val="00A86442"/>
    <w:rsid w:val="00A91521"/>
    <w:rsid w:val="00A93F38"/>
    <w:rsid w:val="00AC6882"/>
    <w:rsid w:val="00AD28E3"/>
    <w:rsid w:val="00AE2D57"/>
    <w:rsid w:val="00B05AF0"/>
    <w:rsid w:val="00B35A0B"/>
    <w:rsid w:val="00BD3C2B"/>
    <w:rsid w:val="00BF1FED"/>
    <w:rsid w:val="00C74F84"/>
    <w:rsid w:val="00C76C6E"/>
    <w:rsid w:val="00CC2927"/>
    <w:rsid w:val="00CC6741"/>
    <w:rsid w:val="00D252A4"/>
    <w:rsid w:val="00D770CB"/>
    <w:rsid w:val="00DC0689"/>
    <w:rsid w:val="00DC3EFD"/>
    <w:rsid w:val="00E0342E"/>
    <w:rsid w:val="00E21E8E"/>
    <w:rsid w:val="00E32482"/>
    <w:rsid w:val="00E4560B"/>
    <w:rsid w:val="00E76889"/>
    <w:rsid w:val="00ED4C7F"/>
    <w:rsid w:val="00F12504"/>
    <w:rsid w:val="00F42936"/>
    <w:rsid w:val="00F82531"/>
    <w:rsid w:val="00F8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913FA"/>
  <w15:docId w15:val="{2DF902B1-C65A-4F56-AABD-7D1D3866B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973DB"/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544A8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4A8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44A89"/>
    <w:rPr>
      <w:rFonts w:eastAsiaTheme="minorEastAsia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4A8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44A89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544A89"/>
    <w:pPr>
      <w:spacing w:after="0" w:line="240" w:lineRule="auto"/>
    </w:pPr>
    <w:rPr>
      <w:rFonts w:eastAsiaTheme="minorEastAsia" w:cs="Times New Roman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4A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44A89"/>
    <w:rPr>
      <w:rFonts w:ascii="Segoe UI" w:eastAsiaTheme="minorEastAsia" w:hAnsi="Segoe UI" w:cs="Segoe UI"/>
      <w:sz w:val="18"/>
      <w:szCs w:val="18"/>
      <w:lang w:eastAsia="hu-HU"/>
    </w:rPr>
  </w:style>
  <w:style w:type="paragraph" w:styleId="Listaszerbekezds">
    <w:name w:val="List Paragraph"/>
    <w:basedOn w:val="Norml"/>
    <w:uiPriority w:val="34"/>
    <w:qFormat/>
    <w:rsid w:val="00A44706"/>
    <w:pPr>
      <w:ind w:left="720"/>
      <w:contextualSpacing/>
    </w:pPr>
  </w:style>
  <w:style w:type="table" w:styleId="Rcsostblzat">
    <w:name w:val="Table Grid"/>
    <w:basedOn w:val="Normltblzat"/>
    <w:uiPriority w:val="39"/>
    <w:rsid w:val="007D44DC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6A2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A2565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6A2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A2565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315</Words>
  <Characters>2176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Priskin Kata dr.</dc:creator>
  <cp:lastModifiedBy>László Zsolt Farkas</cp:lastModifiedBy>
  <cp:revision>15</cp:revision>
  <dcterms:created xsi:type="dcterms:W3CDTF">2022-01-26T21:23:00Z</dcterms:created>
  <dcterms:modified xsi:type="dcterms:W3CDTF">2022-02-02T13:20:00Z</dcterms:modified>
</cp:coreProperties>
</file>